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8A" w:rsidRPr="00BA238A" w:rsidRDefault="006B0F48" w:rsidP="00BA2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pl-PL"/>
        </w:rPr>
        <w:t>Regulamin konkursu literackiego</w:t>
      </w:r>
    </w:p>
    <w:p w:rsidR="00173546" w:rsidRDefault="00BA238A" w:rsidP="00D2235E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  <w:r w:rsidRPr="00BA238A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„</w:t>
      </w:r>
      <w:r w:rsidR="006B0F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ŚWIAT, MOJE MARZENIA</w:t>
      </w:r>
      <w:r w:rsidR="00173546" w:rsidRPr="003661B5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”</w:t>
      </w:r>
    </w:p>
    <w:p w:rsidR="00BA238A" w:rsidRPr="00F34FE1" w:rsidRDefault="00D2235E" w:rsidP="00F34FE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</w:pPr>
      <w:r w:rsidRPr="000C3D0B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  <w:t>Organizatorem konkursu jest Biblioteka Gminna w Podegrodziu</w:t>
      </w:r>
    </w:p>
    <w:p w:rsidR="008C0449" w:rsidRPr="00976B58" w:rsidRDefault="00173546" w:rsidP="00D2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Cele konkursu:</w:t>
      </w:r>
      <w:r w:rsidR="008C0449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BA238A" w:rsidRPr="009C235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- </w:t>
      </w:r>
      <w:r w:rsidR="00895425" w:rsidRPr="009C235B">
        <w:rPr>
          <w:rFonts w:ascii="Times New Roman" w:hAnsi="Times New Roman" w:cs="Times New Roman"/>
          <w:sz w:val="24"/>
          <w:szCs w:val="24"/>
        </w:rPr>
        <w:t>promowanie talentów literackich uczestników</w:t>
      </w:r>
      <w:r w:rsidR="00DC3957" w:rsidRPr="009C235B">
        <w:rPr>
          <w:rFonts w:ascii="Times New Roman" w:hAnsi="Times New Roman" w:cs="Times New Roman"/>
          <w:sz w:val="24"/>
          <w:szCs w:val="24"/>
        </w:rPr>
        <w:t>, ich sposo</w:t>
      </w:r>
      <w:r w:rsidR="00895425" w:rsidRPr="009C235B">
        <w:rPr>
          <w:rFonts w:ascii="Times New Roman" w:hAnsi="Times New Roman" w:cs="Times New Roman"/>
          <w:sz w:val="24"/>
          <w:szCs w:val="24"/>
        </w:rPr>
        <w:t>b</w:t>
      </w:r>
      <w:r w:rsidR="00DC3957" w:rsidRPr="009C235B">
        <w:rPr>
          <w:rFonts w:ascii="Times New Roman" w:hAnsi="Times New Roman" w:cs="Times New Roman"/>
          <w:sz w:val="24"/>
          <w:szCs w:val="24"/>
        </w:rPr>
        <w:t>u</w:t>
      </w:r>
      <w:r w:rsidR="00895425" w:rsidRPr="009C235B">
        <w:rPr>
          <w:rFonts w:ascii="Times New Roman" w:hAnsi="Times New Roman" w:cs="Times New Roman"/>
          <w:sz w:val="24"/>
          <w:szCs w:val="24"/>
        </w:rPr>
        <w:t xml:space="preserve"> dzielenia się emocjami i osobistymi przemyśleniami</w:t>
      </w:r>
      <w:r w:rsidR="00DC3957" w:rsidRPr="009C235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-   </w:t>
      </w:r>
      <w:r w:rsidR="00551894" w:rsidRPr="009C235B">
        <w:rPr>
          <w:rFonts w:ascii="Times New Roman" w:hAnsi="Times New Roman" w:cs="Times New Roman"/>
          <w:sz w:val="24"/>
          <w:szCs w:val="24"/>
        </w:rPr>
        <w:t xml:space="preserve">rozwijanie wrażliwości i wyobraźni,                                                                                                                               -   </w:t>
      </w:r>
      <w:r w:rsidR="00F34FE1" w:rsidRPr="009C235B">
        <w:rPr>
          <w:rFonts w:ascii="Times New Roman" w:hAnsi="Times New Roman" w:cs="Times New Roman"/>
          <w:sz w:val="24"/>
          <w:szCs w:val="24"/>
        </w:rPr>
        <w:t>uwrażliwienie na piękno i bogactwo języka ojczystego,</w:t>
      </w:r>
      <w:r w:rsidR="00551894" w:rsidRPr="009C235B">
        <w:rPr>
          <w:rFonts w:ascii="Times New Roman" w:hAnsi="Times New Roman" w:cs="Times New Roman"/>
          <w:sz w:val="24"/>
          <w:szCs w:val="24"/>
        </w:rPr>
        <w:t xml:space="preserve">   </w:t>
      </w:r>
      <w:r w:rsidR="00DC3957" w:rsidRPr="009C2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F26B3" w:rsidRPr="00400CD2" w:rsidRDefault="00DF26B3" w:rsidP="001C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Konkurs jest przeznaczony dla </w:t>
      </w:r>
      <w:r w:rsidR="006B0F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uczniów klas IV-VI</w:t>
      </w:r>
      <w:r w:rsidRPr="00400CD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szkół  podstawowych</w:t>
      </w:r>
      <w:r w:rsidR="00C83894" w:rsidRPr="00400CD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Gminy Podegrodzie.</w:t>
      </w:r>
    </w:p>
    <w:p w:rsidR="009366D6" w:rsidRPr="009366D6" w:rsidRDefault="00DF26B3" w:rsidP="00C64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Zad</w:t>
      </w:r>
      <w:r w:rsidR="00895425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anie konkursowe polega na napisaniu opowiadania </w:t>
      </w:r>
      <w:r w:rsidR="003B3400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języku polskim </w:t>
      </w:r>
      <w:r w:rsidR="00895425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pt.: „</w:t>
      </w:r>
      <w:r w:rsidR="00C95D3D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Mój świat, moje marzenia</w:t>
      </w:r>
      <w:r w:rsidR="00895425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”</w:t>
      </w:r>
      <w:r w:rsidR="00C95D3D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  <w:r w:rsidR="00186F19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="00895425" w:rsidRPr="00F34FE1">
        <w:rPr>
          <w:rFonts w:ascii="Times New Roman" w:hAnsi="Times New Roman" w:cs="Times New Roman"/>
          <w:sz w:val="24"/>
          <w:szCs w:val="24"/>
        </w:rPr>
        <w:t>Prace konkursowe nie powinny przekraczać 3 stron formatu A4 ( czcionka Times New Roman 12)</w:t>
      </w:r>
      <w:r w:rsidR="00173546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 xml:space="preserve">Każdy </w:t>
      </w:r>
      <w:r w:rsidR="0017070C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uczestnik konkursu</w:t>
      </w:r>
      <w:r w:rsidR="00173546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m</w:t>
      </w:r>
      <w:r w:rsidR="00C95D3D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oże dostarczyć tylko jedną pracę w wersji papierowej</w:t>
      </w:r>
      <w:r w:rsidR="00F34FE1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wraz z kartą zgłoszenia </w:t>
      </w:r>
      <w:r w:rsidR="00F34FE1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do </w:t>
      </w:r>
      <w:r w:rsidR="00F34FE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18</w:t>
      </w:r>
      <w:r w:rsidR="00F34FE1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listopada</w:t>
      </w:r>
      <w:r w:rsidR="00F34FE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2022</w:t>
      </w:r>
      <w:r w:rsidR="00F34FE1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roku</w:t>
      </w:r>
      <w:r w:rsidR="00F34FE1" w:rsidRPr="00976B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 </w:t>
      </w:r>
      <w:r w:rsidR="00F34FE1" w:rsidRPr="00976B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do Biblioteki Gminnej w Podegrodziu.</w:t>
      </w:r>
    </w:p>
    <w:p w:rsidR="00173546" w:rsidRPr="00FC37D1" w:rsidRDefault="0023404F" w:rsidP="00C64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Udział w k</w:t>
      </w:r>
      <w:r w:rsidR="00173546"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onkursie j</w:t>
      </w:r>
      <w:r w:rsidR="00FC37D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est jednoznaczny z </w:t>
      </w:r>
      <w:r w:rsidR="00830ACD" w:rsidRPr="00FC37D1">
        <w:rPr>
          <w:rStyle w:val="markedcontent"/>
          <w:rFonts w:ascii="Times New Roman" w:hAnsi="Times New Roman" w:cs="Times New Roman"/>
          <w:sz w:val="24"/>
          <w:szCs w:val="24"/>
        </w:rPr>
        <w:t>bezpłatnym przeniesieniem na Organizatora praw autorskich zgodnie z art. 50 ustawy z dn. 4</w:t>
      </w:r>
      <w:r w:rsidR="00FC37D1">
        <w:rPr>
          <w:rFonts w:ascii="Times New Roman" w:hAnsi="Times New Roman" w:cs="Times New Roman"/>
          <w:sz w:val="24"/>
          <w:szCs w:val="24"/>
        </w:rPr>
        <w:t xml:space="preserve"> </w:t>
      </w:r>
      <w:r w:rsidR="00830ACD" w:rsidRPr="00FC37D1">
        <w:rPr>
          <w:rStyle w:val="markedcontent"/>
          <w:rFonts w:ascii="Times New Roman" w:hAnsi="Times New Roman" w:cs="Times New Roman"/>
          <w:sz w:val="24"/>
          <w:szCs w:val="24"/>
        </w:rPr>
        <w:t xml:space="preserve">lutego 1994 </w:t>
      </w:r>
      <w:r w:rsidR="00587F8D">
        <w:rPr>
          <w:rStyle w:val="markedcontent"/>
          <w:rFonts w:ascii="Times New Roman" w:hAnsi="Times New Roman" w:cs="Times New Roman"/>
          <w:sz w:val="24"/>
          <w:szCs w:val="24"/>
        </w:rPr>
        <w:t>r. (Dz. U. 1994 Nr 24, poz. 83).</w:t>
      </w:r>
    </w:p>
    <w:p w:rsidR="00173546" w:rsidRPr="00976B58" w:rsidRDefault="00A55DF0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Prace zgłoszone do k</w:t>
      </w:r>
      <w:r w:rsidR="00173546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onkursu nie będą zwracane autorom.</w:t>
      </w:r>
    </w:p>
    <w:p w:rsidR="001D2FEC" w:rsidRPr="00F34FE1" w:rsidRDefault="00173546" w:rsidP="00F3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Prace niespełniające zasad uczestnictwa nie będą brane pod uwagę przez Komisję Konkursową.</w:t>
      </w:r>
    </w:p>
    <w:p w:rsidR="00561E4F" w:rsidRPr="003B4AD7" w:rsidRDefault="001D2FEC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B4AD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Powołana przez Organizatora Komisja Konkursowa przy ocenie prac będzie brała pod uwagę zgodność pracy z tematem konkursu, </w:t>
      </w:r>
      <w:r w:rsidR="003B4AD7" w:rsidRPr="003B4AD7">
        <w:rPr>
          <w:rFonts w:ascii="Times New Roman" w:hAnsi="Times New Roman" w:cs="Times New Roman"/>
          <w:sz w:val="24"/>
          <w:szCs w:val="24"/>
        </w:rPr>
        <w:t>formę literacką</w:t>
      </w:r>
      <w:r w:rsidR="000661B8" w:rsidRPr="003B4AD7">
        <w:rPr>
          <w:rFonts w:ascii="Times New Roman" w:hAnsi="Times New Roman" w:cs="Times New Roman"/>
          <w:sz w:val="24"/>
          <w:szCs w:val="24"/>
        </w:rPr>
        <w:t xml:space="preserve"> – opowiadanie, </w:t>
      </w:r>
      <w:r w:rsidR="003B4AD7" w:rsidRPr="003B4AD7">
        <w:rPr>
          <w:rFonts w:ascii="Times New Roman" w:hAnsi="Times New Roman" w:cs="Times New Roman"/>
          <w:sz w:val="24"/>
          <w:szCs w:val="24"/>
        </w:rPr>
        <w:t>oryginalność pracy, pomysł</w:t>
      </w:r>
      <w:r w:rsidR="003B4AD7" w:rsidRPr="003B4AD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</w:t>
      </w:r>
      <w:r w:rsidR="003B4AD7" w:rsidRPr="003B4AD7">
        <w:rPr>
          <w:rFonts w:ascii="Times New Roman" w:hAnsi="Times New Roman" w:cs="Times New Roman"/>
          <w:sz w:val="24"/>
          <w:szCs w:val="24"/>
        </w:rPr>
        <w:t>poprawność językową.</w:t>
      </w:r>
      <w:r w:rsidRPr="003B4AD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173546" w:rsidRPr="00CC648D" w:rsidRDefault="00561E4F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Wyniki konkursu zostaną ogłoszone </w:t>
      </w:r>
      <w:r w:rsidR="009C235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 grudnia 2022</w:t>
      </w:r>
      <w:r w:rsidRPr="00400CD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roku</w:t>
      </w:r>
      <w:r w:rsidR="009C235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w sali Biblioteki Gminnej w Podegrodziu o godz. 14.00.</w:t>
      </w:r>
    </w:p>
    <w:p w:rsidR="00561E4F" w:rsidRPr="00976B58" w:rsidRDefault="00561E4F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Autorzy prac otrzymają nagrody rzeczowe oraz dyplomy.</w:t>
      </w:r>
    </w:p>
    <w:p w:rsidR="00173546" w:rsidRPr="00400CD2" w:rsidRDefault="00561E4F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razie pytań prosimy o kontakt z Biblioteką Gminną w Podegrodziu:</w:t>
      </w:r>
      <w:r w:rsidR="00173546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tel. 18</w:t>
      </w:r>
      <w:r w:rsidR="005F586B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 </w:t>
      </w:r>
      <w:r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444</w:t>
      </w:r>
      <w:r w:rsidR="005F586B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</w:t>
      </w:r>
      <w:r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13</w:t>
      </w:r>
      <w:r w:rsidR="005F586B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</w:t>
      </w:r>
      <w:r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47, 798 864</w:t>
      </w:r>
      <w:r w:rsidR="00BC2B8C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 </w:t>
      </w:r>
      <w:r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762</w:t>
      </w:r>
      <w:r w:rsidR="00BC2B8C" w:rsidRPr="00400CD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 xml:space="preserve"> .</w:t>
      </w:r>
    </w:p>
    <w:p w:rsidR="005715DC" w:rsidRDefault="00173546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Organizator zastrzega sobie prawo do zmiany treści Regulaminu.</w:t>
      </w:r>
    </w:p>
    <w:p w:rsidR="00173546" w:rsidRPr="005715DC" w:rsidRDefault="005715DC" w:rsidP="00571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8D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  <w:r w:rsidR="00173546" w:rsidRPr="005715D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 </w:t>
      </w:r>
    </w:p>
    <w:p w:rsidR="00C86364" w:rsidRPr="00976B58" w:rsidRDefault="00173546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Klauzula informacyjna dotycząca przetwarzania danych osobowych uczestników </w:t>
      </w:r>
      <w:r w:rsidR="00C86364" w:rsidRPr="00976B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konkursów organizowanych przez Bibliotekę Gminną w Podegrodziu</w:t>
      </w:r>
      <w:r w:rsidRPr="00976B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.</w:t>
      </w:r>
    </w:p>
    <w:p w:rsidR="006325DF" w:rsidRPr="00976B58" w:rsidRDefault="006325DF" w:rsidP="0063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Zgodnie z art. 13 ust. 1 i 2 rozporządzenia Parlamentu Europejskiego i Rady (UE) 2016/679 z dnia</w:t>
      </w:r>
      <w:r w:rsidR="0021209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27 kwietnia 2016 r. w sprawie ochrony osób fizycznych w związku z przetwarzaniem danych osobowych</w:t>
      </w:r>
      <w:r w:rsidR="00EF411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i w sprawie swobodnego przepływu takich danych oraz uchylenia dyrektywy 95/46/WE </w:t>
      </w:r>
      <w:r w:rsidR="00EF411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        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(ogólne rozporządzenie o ochronie danych, dalej: RODO) (Dz. Urz. UE L119/1) informujemy, że: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Administratorem Państwa danych osobowych jest </w:t>
      </w:r>
      <w:r w:rsidRPr="00976B58">
        <w:rPr>
          <w:rFonts w:ascii="Times New Roman" w:hAnsi="Times New Roman" w:cs="Times New Roman"/>
          <w:color w:val="231C10"/>
          <w:sz w:val="24"/>
          <w:szCs w:val="24"/>
        </w:rPr>
        <w:t>Biblioteka Gminna w Podegrodziu, 33-386 Podegrodzie 525, tel.18 4441347</w:t>
      </w:r>
      <w:r w:rsidR="006C5A4F" w:rsidRPr="00976B58">
        <w:rPr>
          <w:rFonts w:ascii="Times New Roman" w:hAnsi="Times New Roman" w:cs="Times New Roman"/>
          <w:color w:val="231C10"/>
          <w:sz w:val="24"/>
          <w:szCs w:val="24"/>
        </w:rPr>
        <w:t>,</w:t>
      </w:r>
    </w:p>
    <w:p w:rsidR="00F34FE1" w:rsidRDefault="006325DF" w:rsidP="00F34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Administrator wyznaczył inspektora ochrony danych osobowych, kontakt z nim możliwy jest </w:t>
      </w:r>
      <w:r w:rsidR="00B8452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 pomocą poczty elektronicznej pod a</w:t>
      </w:r>
      <w:r w:rsidR="006C5A4F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dresem: </w:t>
      </w:r>
      <w:r w:rsidR="001A1DFE" w:rsidRPr="001A1DFE">
        <w:rPr>
          <w:rFonts w:ascii="Times New Roman" w:hAnsi="Times New Roman" w:cs="Times New Roman"/>
          <w:sz w:val="24"/>
          <w:szCs w:val="24"/>
        </w:rPr>
        <w:t>iod@biblioteka.podegrodzie.pl</w:t>
      </w:r>
      <w:r w:rsidR="006731E7">
        <w:rPr>
          <w:rFonts w:ascii="Times New Roman" w:hAnsi="Times New Roman" w:cs="Times New Roman"/>
          <w:sz w:val="24"/>
          <w:szCs w:val="24"/>
        </w:rPr>
        <w:t>.</w:t>
      </w:r>
    </w:p>
    <w:p w:rsidR="006325DF" w:rsidRPr="00F34FE1" w:rsidRDefault="006325DF" w:rsidP="00F34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E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będą przetwarzane zgodnie z RODO w celu: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realizacji przez Administratora zadań statutowych polegających na organizowaniu konkursów z zakresu szeroko rozumianej kultury, na podstawie udzielonej przez Ciebie zgody zgodnie z art. 6 ust. 1 lit. a RODO a także zgodnie z art. 6 ust.1 lit. e RODO w celu realizowania zadań publicznych,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 xml:space="preserve">kontaktowania się z Państwem celem przekazania informacji o zajęciach, warsztatach, imprezach, konkursach  i innych wydarzeniach organizowanych przez Administratora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 podstawie udzielonej przez Państwa zgody, w oparciu o art. 6 ust. 1 lit a RODO,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przetwarzania Państwa wizerunku w związku z dokumentowaniem udziału w zajęciach, warsztatach, imprezach i innych wydarzeniach organizowanych przez Administ</w:t>
      </w:r>
      <w:r w:rsidR="0069625C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atora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(w formie zdjęć, nagrań audiowizualnych) w celach promocyjnych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i w celu zamieszczania na stronach internetowych </w:t>
      </w:r>
      <w:r w:rsidR="00412624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Biblioteki, tablicach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  i innych miejscach promocyjnych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oraz udostępnienia danych </w:t>
      </w:r>
      <w:proofErr w:type="spellStart"/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współadministratorom</w:t>
      </w:r>
      <w:proofErr w:type="spellEnd"/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 np. szkołom, przedszkolom, gminie, powiatowi ), na podstawie udzielonej przez Państwa zgody w oparciu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 art. 6  ust. 1 lit. a RODO.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archiwizowania, statystyki i w innych celach określonych prawem, na podstawie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art. 6 ust. 1 lit. c RODO.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Odbiorcami Państwa danych osobowych mogą być podmioty publiczne upoważnione na podstawie przepisów prawa, podmioty przetwarzające dane osobowe w imieniu Administratora, podmioty,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 którymi Administrator zawarł umowy o współadministrowanie danymi osobowymi oraz inne osoby, którym dane mogą być udostępnione przez Administratora na podstawie obowiązującego prawa.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nie będą przekazywane do państwa trzeciego.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przetwarzane w celu wskazanym w: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pkt 3 lit. a), lit. b) i lit. c)  będą przechowywane przez okres, w jakim będą one niezbędne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do realizacji tego celu zgodnie z obowiązującymi przepisami lub do czasu wycofania udzielonej zgody;</w:t>
      </w:r>
    </w:p>
    <w:p w:rsidR="006325DF" w:rsidRPr="00976B58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pkt 3 lit. d) będą przechowywane przez okres, w jakim będą one niezbędne do realizacji tego celu, zgodnie  z przepisami prawa, a w szczególności zgodnie z ustawą o archiwizacji oraz Jednolitym wykazem rzeczowym akt obowiązującym u Administratora;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Przysługuje Państwu prawo żądania od Administratora dostępu do danych osobowych,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ich sprostowania, usunięcia, ograniczenia przetwarzania oraz przenoszenia danych oraz prawo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do wniesienia sprzeciwu, o ile będzie istniała faktyczna i prawna możliwość realizacji tych praw.</w:t>
      </w:r>
    </w:p>
    <w:p w:rsidR="006325DF" w:rsidRPr="00976B58" w:rsidRDefault="006325DF" w:rsidP="00D02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Przysługuje Państwu prawo do cofnięcia wyrażonej zgody w każdym czasie poprzez przesłanie oświadczenia o wycofaniu zgody na adres poczty elektro</w:t>
      </w:r>
      <w:r w:rsidR="00D0296B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nicznej:</w:t>
      </w:r>
      <w:r w:rsidR="00D0296B" w:rsidRPr="00976B58">
        <w:rPr>
          <w:rFonts w:ascii="Times New Roman" w:hAnsi="Times New Roman" w:cs="Times New Roman"/>
          <w:sz w:val="24"/>
          <w:szCs w:val="24"/>
        </w:rPr>
        <w:t xml:space="preserve"> </w:t>
      </w:r>
      <w:r w:rsidR="00726850" w:rsidRPr="00726850">
        <w:rPr>
          <w:rFonts w:ascii="Times New Roman" w:hAnsi="Times New Roman" w:cs="Times New Roman"/>
          <w:sz w:val="24"/>
          <w:szCs w:val="24"/>
        </w:rPr>
        <w:t>iod@biblioteka.podegrodzie.pl</w:t>
      </w:r>
      <w:r w:rsidR="00D0296B"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Dotyczy to przypadków jeżeli przetwarzanie Państwa danych odbywa się na podstawie zgody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( pkt. 3 lit. </w:t>
      </w:r>
      <w:proofErr w:type="spellStart"/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a,b,c</w:t>
      </w:r>
      <w:proofErr w:type="spellEnd"/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).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Przysługuje Państwu prawo wniesienia skargi do Prezesa Urzędu Ochrony Danych Osobowych,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przypadku gdy przetwarzanie przez Administratora danych osobowych narusza przepisy 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 ochronie danych osobowych.</w:t>
      </w:r>
    </w:p>
    <w:p w:rsidR="006325DF" w:rsidRPr="00976B58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Przetwarzanie Państwa danych nie będzie podlegało zautomatyzowanemu podejmowaniu decyzji,</w:t>
      </w:r>
      <w:r w:rsid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</w:t>
      </w:r>
      <w:r w:rsidR="00FA43C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976B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w tym profilowaniu, o którym mowa w art. 22 ust. 1 i 4 RODO.</w:t>
      </w:r>
    </w:p>
    <w:p w:rsidR="006325DF" w:rsidRPr="00976B58" w:rsidRDefault="006325DF" w:rsidP="006325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8202B0" w:rsidRDefault="008202B0">
      <w:pPr>
        <w:rPr>
          <w:rFonts w:ascii="Helvetica" w:hAnsi="Helvetica" w:cs="Times New Roman"/>
          <w:sz w:val="24"/>
          <w:szCs w:val="24"/>
        </w:rPr>
      </w:pPr>
    </w:p>
    <w:p w:rsidR="00C83894" w:rsidRDefault="00C83894">
      <w:pPr>
        <w:rPr>
          <w:rFonts w:ascii="Helvetica" w:hAnsi="Helvetica" w:cs="Times New Roman"/>
          <w:sz w:val="24"/>
          <w:szCs w:val="24"/>
        </w:rPr>
      </w:pPr>
    </w:p>
    <w:p w:rsidR="00C83894" w:rsidRPr="007D3B20" w:rsidRDefault="00C83894">
      <w:pPr>
        <w:rPr>
          <w:rFonts w:ascii="Helvetica" w:hAnsi="Helvetica" w:cs="Times New Roman"/>
          <w:sz w:val="24"/>
          <w:szCs w:val="24"/>
        </w:rPr>
      </w:pPr>
      <w:bookmarkStart w:id="0" w:name="_GoBack"/>
      <w:bookmarkEnd w:id="0"/>
    </w:p>
    <w:sectPr w:rsidR="00C83894" w:rsidRPr="007D3B20" w:rsidSect="00186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957"/>
    <w:multiLevelType w:val="multilevel"/>
    <w:tmpl w:val="8E4226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4162"/>
    <w:multiLevelType w:val="multilevel"/>
    <w:tmpl w:val="180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6"/>
    <w:rsid w:val="000661B8"/>
    <w:rsid w:val="000A0B32"/>
    <w:rsid w:val="000A205E"/>
    <w:rsid w:val="000C3D0B"/>
    <w:rsid w:val="00100FC2"/>
    <w:rsid w:val="001306BB"/>
    <w:rsid w:val="0017070C"/>
    <w:rsid w:val="00173546"/>
    <w:rsid w:val="0017486B"/>
    <w:rsid w:val="00183723"/>
    <w:rsid w:val="00186F19"/>
    <w:rsid w:val="001879C2"/>
    <w:rsid w:val="001A1DFE"/>
    <w:rsid w:val="001D2FEC"/>
    <w:rsid w:val="00212092"/>
    <w:rsid w:val="0023404F"/>
    <w:rsid w:val="002C47EE"/>
    <w:rsid w:val="003661B5"/>
    <w:rsid w:val="003B3400"/>
    <w:rsid w:val="003B4AD7"/>
    <w:rsid w:val="003F0CA0"/>
    <w:rsid w:val="00400CD2"/>
    <w:rsid w:val="004057E5"/>
    <w:rsid w:val="00412624"/>
    <w:rsid w:val="00422A1D"/>
    <w:rsid w:val="00530B73"/>
    <w:rsid w:val="00551894"/>
    <w:rsid w:val="00561E4F"/>
    <w:rsid w:val="005715DC"/>
    <w:rsid w:val="00587F8D"/>
    <w:rsid w:val="005F586B"/>
    <w:rsid w:val="006325DF"/>
    <w:rsid w:val="00635A55"/>
    <w:rsid w:val="006731E7"/>
    <w:rsid w:val="00686650"/>
    <w:rsid w:val="0069625C"/>
    <w:rsid w:val="006B0F48"/>
    <w:rsid w:val="006C5A4F"/>
    <w:rsid w:val="006E3EF2"/>
    <w:rsid w:val="00726850"/>
    <w:rsid w:val="007D3B20"/>
    <w:rsid w:val="007F5F76"/>
    <w:rsid w:val="008202B0"/>
    <w:rsid w:val="00826EF0"/>
    <w:rsid w:val="00830ACD"/>
    <w:rsid w:val="00866CCE"/>
    <w:rsid w:val="00895425"/>
    <w:rsid w:val="008C0449"/>
    <w:rsid w:val="008C3C77"/>
    <w:rsid w:val="009366D6"/>
    <w:rsid w:val="00976B58"/>
    <w:rsid w:val="009803D9"/>
    <w:rsid w:val="009C235B"/>
    <w:rsid w:val="009F7C77"/>
    <w:rsid w:val="00A1724A"/>
    <w:rsid w:val="00A55DF0"/>
    <w:rsid w:val="00AA28FD"/>
    <w:rsid w:val="00B76C8D"/>
    <w:rsid w:val="00B8452E"/>
    <w:rsid w:val="00BA238A"/>
    <w:rsid w:val="00BC2B8C"/>
    <w:rsid w:val="00C3031B"/>
    <w:rsid w:val="00C65EA7"/>
    <w:rsid w:val="00C77B74"/>
    <w:rsid w:val="00C83894"/>
    <w:rsid w:val="00C86364"/>
    <w:rsid w:val="00C95D3D"/>
    <w:rsid w:val="00CB0824"/>
    <w:rsid w:val="00CB0E7C"/>
    <w:rsid w:val="00CC648D"/>
    <w:rsid w:val="00D0296B"/>
    <w:rsid w:val="00D2235E"/>
    <w:rsid w:val="00D25517"/>
    <w:rsid w:val="00D717CA"/>
    <w:rsid w:val="00D772D7"/>
    <w:rsid w:val="00DC3957"/>
    <w:rsid w:val="00DF26B3"/>
    <w:rsid w:val="00EC3F45"/>
    <w:rsid w:val="00EE6E03"/>
    <w:rsid w:val="00EF4111"/>
    <w:rsid w:val="00F34FE1"/>
    <w:rsid w:val="00F779AA"/>
    <w:rsid w:val="00FA43CE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7ABC2-766C-46CD-942E-97851B9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E4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1E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D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PC</cp:lastModifiedBy>
  <cp:revision>61</cp:revision>
  <cp:lastPrinted>2021-10-05T11:29:00Z</cp:lastPrinted>
  <dcterms:created xsi:type="dcterms:W3CDTF">2021-02-24T09:36:00Z</dcterms:created>
  <dcterms:modified xsi:type="dcterms:W3CDTF">2022-10-12T08:24:00Z</dcterms:modified>
</cp:coreProperties>
</file>